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282" w:rsidRPr="00F616C4" w:rsidRDefault="00F9239C" w:rsidP="001C7282">
      <w:pPr>
        <w:ind w:right="360"/>
        <w:jc w:val="right"/>
        <w:rPr>
          <w:rFonts w:ascii="Trade Gothic LT Std Bold" w:hAnsi="Trade Gothic LT Std Bold" w:cs="Trade Gothic LT Std Bold"/>
          <w:b/>
          <w:bCs/>
          <w:color w:val="244061"/>
          <w:sz w:val="58"/>
          <w:szCs w:val="72"/>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685800" cy="6858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F51" w:rsidRPr="003F0A69" w:rsidRDefault="00F9239C" w:rsidP="001C7282">
                            <w:r>
                              <w:rPr>
                                <w:noProof/>
                                <w:sz w:val="30"/>
                              </w:rPr>
                              <w:drawing>
                                <wp:inline distT="0" distB="0" distL="0" distR="0">
                                  <wp:extent cx="571500" cy="645160"/>
                                  <wp:effectExtent l="0" t="0" r="12700" b="0"/>
                                  <wp:docPr id="1" name="Picture 8" descr="S:\CENTER FOR THE CONSTITUTION\Temple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ENTER FOR THE CONSTITUTION\Temple_blu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45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left:0;text-align:left;margin-left:0;margin-top:-17.95pt;width:54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" stroked="f">
                <v:textbox>
                  <w:txbxContent>
                    <w:p w:rsidR="00666F51" w:rsidRPr="003F0A69" w:rsidRDefault="00F9239C" w:rsidP="001C7282">
                      <w:r>
                        <w:rPr>
                          <w:noProof/>
                          <w:sz w:val="30"/>
                        </w:rPr>
                        <w:drawing>
                          <wp:inline distT="0" distB="0" distL="0" distR="0">
                            <wp:extent cx="571500" cy="645160"/>
                            <wp:effectExtent l="0" t="0" r="12700" b="0"/>
                            <wp:docPr id="1" name="Picture 8" descr="S:\CENTER FOR THE CONSTITUTION\Temple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ENTER FOR THE CONSTITUTION\Temple_blu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45160"/>
                                    </a:xfrm>
                                    <a:prstGeom prst="rect">
                                      <a:avLst/>
                                    </a:prstGeom>
                                    <a:noFill/>
                                    <a:ln>
                                      <a:noFill/>
                                    </a:ln>
                                  </pic:spPr>
                                </pic:pic>
                              </a:graphicData>
                            </a:graphic>
                          </wp:inline>
                        </w:drawing>
                      </w:r>
                    </w:p>
                  </w:txbxContent>
                </v:textbox>
              </v:shape>
            </w:pict>
          </mc:Fallback>
        </mc:AlternateContent>
      </w:r>
      <w:r>
        <w:rPr>
          <w:noProof/>
          <w:sz w:val="28"/>
        </w:rPr>
        <mc:AlternateContent>
          <mc:Choice Requires="wps">
            <w:drawing>
              <wp:anchor distT="0" distB="0" distL="114300" distR="114300" simplePos="0" relativeHeight="251657216" behindDoc="0" locked="0" layoutInCell="1" allowOverlap="1">
                <wp:simplePos x="0" y="0"/>
                <wp:positionH relativeFrom="column">
                  <wp:posOffset>6858000</wp:posOffset>
                </wp:positionH>
                <wp:positionV relativeFrom="paragraph">
                  <wp:posOffset>457200</wp:posOffset>
                </wp:positionV>
                <wp:extent cx="228600" cy="228600"/>
                <wp:effectExtent l="0" t="0" r="0" b="0"/>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F51" w:rsidRPr="00B13CD4" w:rsidRDefault="00666F51" w:rsidP="0014331A">
                            <w:pPr>
                              <w:widowControl w:val="0"/>
                              <w:autoSpaceDE w:val="0"/>
                              <w:autoSpaceDN w:val="0"/>
                              <w:adjustRightInd w:val="0"/>
                              <w:spacing w:after="0"/>
                              <w:ind w:right="-2160"/>
                              <w:rPr>
                                <w:rFonts w:ascii="RequiemDisplayHTFSmallCaps" w:hAnsi="RequiemDisplayHTFSmallCaps"/>
                                <w:b/>
                                <w:bCs/>
                                <w:sz w:val="28"/>
                                <w:szCs w:val="28"/>
                              </w:rPr>
                            </w:pPr>
                            <w:r w:rsidRPr="00B13CD4">
                              <w:rPr>
                                <w:rFonts w:ascii="RequiemDisplayHTFSmallCaps" w:hAnsi="RequiemDisplayHTFSmallCaps"/>
                                <w:b/>
                                <w:bCs/>
                                <w:sz w:val="28"/>
                                <w:szCs w:val="28"/>
                              </w:rPr>
                              <w:t>Montpelier Weekend Seminar</w:t>
                            </w:r>
                          </w:p>
                          <w:p w:rsidR="00666F51" w:rsidRPr="00B13CD4" w:rsidRDefault="00666F51" w:rsidP="0014331A">
                            <w:pPr>
                              <w:widowControl w:val="0"/>
                              <w:autoSpaceDE w:val="0"/>
                              <w:autoSpaceDN w:val="0"/>
                              <w:adjustRightInd w:val="0"/>
                              <w:spacing w:after="0"/>
                              <w:ind w:right="-2160"/>
                              <w:rPr>
                                <w:rFonts w:ascii="RequiemDisplayHTFSmallCaps" w:hAnsi="RequiemDisplayHTFSmallCaps"/>
                                <w:b/>
                                <w:bCs/>
                                <w:sz w:val="28"/>
                                <w:szCs w:val="28"/>
                              </w:rPr>
                            </w:pPr>
                            <w:r>
                              <w:rPr>
                                <w:rFonts w:ascii="RequiemDisplayHTFSmallCaps" w:hAnsi="RequiemDisplayHTFSmallCaps"/>
                                <w:b/>
                                <w:bCs/>
                                <w:sz w:val="28"/>
                                <w:szCs w:val="28"/>
                              </w:rPr>
                              <w:t>The Creation of the Constitution</w:t>
                            </w:r>
                            <w:r w:rsidRPr="00B13CD4">
                              <w:rPr>
                                <w:rFonts w:ascii="RequiemDisplayHTFSmallCaps" w:hAnsi="RequiemDisplayHTFSmallCaps"/>
                                <w:b/>
                                <w:bCs/>
                                <w:sz w:val="28"/>
                                <w:szCs w:val="28"/>
                              </w:rPr>
                              <w:br/>
                            </w:r>
                            <w:r>
                              <w:rPr>
                                <w:rFonts w:ascii="RequiemDisplayHTFSmallCaps" w:hAnsi="RequiemDisplayHTFSmallCaps"/>
                                <w:b/>
                                <w:bCs/>
                                <w:sz w:val="28"/>
                                <w:szCs w:val="28"/>
                              </w:rPr>
                              <w:t>October 11-13, 2013</w:t>
                            </w:r>
                          </w:p>
                          <w:p w:rsidR="00666F51" w:rsidRPr="00B13CD4" w:rsidRDefault="00666F51" w:rsidP="0014331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27" type="#_x0000_t202" style="position:absolute;left:0;text-align:left;margin-left:540pt;margin-top:36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" filled="f" stroked="f">
                <v:textbox inset=",7.2pt,,7.2pt">
                  <w:txbxContent>
                    <w:p w:rsidR="00666F51" w:rsidRPr="00B13CD4" w:rsidRDefault="00666F51" w:rsidP="0014331A">
                      <w:pPr>
                        <w:widowControl w:val="0"/>
                        <w:autoSpaceDE w:val="0"/>
                        <w:autoSpaceDN w:val="0"/>
                        <w:adjustRightInd w:val="0"/>
                        <w:spacing w:after="0"/>
                        <w:ind w:right="-2160"/>
                        <w:rPr>
                          <w:rFonts w:ascii="RequiemDisplayHTFSmallCaps" w:hAnsi="RequiemDisplayHTFSmallCaps"/>
                          <w:b/>
                          <w:bCs/>
                          <w:sz w:val="28"/>
                          <w:szCs w:val="28"/>
                        </w:rPr>
                      </w:pPr>
                      <w:r w:rsidRPr="00B13CD4">
                        <w:rPr>
                          <w:rFonts w:ascii="RequiemDisplayHTFSmallCaps" w:hAnsi="RequiemDisplayHTFSmallCaps"/>
                          <w:b/>
                          <w:bCs/>
                          <w:sz w:val="28"/>
                          <w:szCs w:val="28"/>
                        </w:rPr>
                        <w:t>Montpelier Weekend Seminar</w:t>
                      </w:r>
                    </w:p>
                    <w:p w:rsidR="00666F51" w:rsidRPr="00B13CD4" w:rsidRDefault="00666F51" w:rsidP="0014331A">
                      <w:pPr>
                        <w:widowControl w:val="0"/>
                        <w:autoSpaceDE w:val="0"/>
                        <w:autoSpaceDN w:val="0"/>
                        <w:adjustRightInd w:val="0"/>
                        <w:spacing w:after="0"/>
                        <w:ind w:right="-2160"/>
                        <w:rPr>
                          <w:rFonts w:ascii="RequiemDisplayHTFSmallCaps" w:hAnsi="RequiemDisplayHTFSmallCaps"/>
                          <w:b/>
                          <w:bCs/>
                          <w:sz w:val="28"/>
                          <w:szCs w:val="28"/>
                        </w:rPr>
                      </w:pPr>
                      <w:r>
                        <w:rPr>
                          <w:rFonts w:ascii="RequiemDisplayHTFSmallCaps" w:hAnsi="RequiemDisplayHTFSmallCaps"/>
                          <w:b/>
                          <w:bCs/>
                          <w:sz w:val="28"/>
                          <w:szCs w:val="28"/>
                        </w:rPr>
                        <w:t>The Creation of the Constitution</w:t>
                      </w:r>
                      <w:r w:rsidRPr="00B13CD4">
                        <w:rPr>
                          <w:rFonts w:ascii="RequiemDisplayHTFSmallCaps" w:hAnsi="RequiemDisplayHTFSmallCaps"/>
                          <w:b/>
                          <w:bCs/>
                          <w:sz w:val="28"/>
                          <w:szCs w:val="28"/>
                        </w:rPr>
                        <w:br/>
                      </w:r>
                      <w:r>
                        <w:rPr>
                          <w:rFonts w:ascii="RequiemDisplayHTFSmallCaps" w:hAnsi="RequiemDisplayHTFSmallCaps"/>
                          <w:b/>
                          <w:bCs/>
                          <w:sz w:val="28"/>
                          <w:szCs w:val="28"/>
                        </w:rPr>
                        <w:t>October 11-13, 2013</w:t>
                      </w:r>
                    </w:p>
                    <w:p w:rsidR="00666F51" w:rsidRPr="00B13CD4" w:rsidRDefault="00666F51" w:rsidP="0014331A"/>
                  </w:txbxContent>
                </v:textbox>
                <w10:wrap type="tight"/>
              </v:shape>
            </w:pict>
          </mc:Fallback>
        </mc:AlternateContent>
      </w:r>
      <w:r w:rsidR="001C7282" w:rsidRPr="00F616C4">
        <w:rPr>
          <w:rFonts w:ascii="Trade Gothic LT Std Bold" w:hAnsi="Trade Gothic LT Std Bold" w:cs="Trade Gothic LT Std Bold"/>
          <w:b/>
          <w:bCs/>
          <w:color w:val="244061"/>
          <w:sz w:val="58"/>
          <w:szCs w:val="72"/>
        </w:rPr>
        <w:t xml:space="preserve">    </w:t>
      </w:r>
      <w:r w:rsidR="001C7282" w:rsidRPr="00F616C4">
        <w:rPr>
          <w:rFonts w:ascii="Trade Gothic LT Std Bold" w:hAnsi="Trade Gothic LT Std Bold" w:cs="Trade Gothic LT Std Bold"/>
          <w:b/>
          <w:bCs/>
          <w:color w:val="244061"/>
          <w:sz w:val="56"/>
          <w:szCs w:val="72"/>
        </w:rPr>
        <w:t>THE BILL</w:t>
      </w:r>
      <w:r w:rsidR="001C7282" w:rsidRPr="00F616C4">
        <w:rPr>
          <w:rFonts w:ascii="Trade Gothic LT Std Bold" w:hAnsi="Trade Gothic LT Std Bold" w:cs="Trade Gothic LT Std Bold"/>
          <w:b/>
          <w:bCs/>
          <w:color w:val="244061"/>
          <w:sz w:val="28"/>
          <w:szCs w:val="44"/>
        </w:rPr>
        <w:t xml:space="preserve"> </w:t>
      </w:r>
      <w:proofErr w:type="gramStart"/>
      <w:r w:rsidR="001C7282" w:rsidRPr="00F616C4">
        <w:rPr>
          <w:rFonts w:ascii="RequiemFineHTFItalic" w:hAnsi="RequiemFineHTFItalic" w:cs="RequiemFineHTFItalic"/>
          <w:color w:val="244061"/>
          <w:sz w:val="36"/>
          <w:szCs w:val="52"/>
        </w:rPr>
        <w:t>of</w:t>
      </w:r>
      <w:r w:rsidR="001C7282" w:rsidRPr="00F616C4">
        <w:rPr>
          <w:rFonts w:ascii="Trade Gothic LT Std Bold" w:hAnsi="Trade Gothic LT Std Bold" w:cs="RequiemFineHTFItalic"/>
          <w:color w:val="244061"/>
          <w:szCs w:val="40"/>
        </w:rPr>
        <w:t xml:space="preserve">  </w:t>
      </w:r>
      <w:r w:rsidR="001C7282" w:rsidRPr="00F616C4">
        <w:rPr>
          <w:rFonts w:ascii="Trade Gothic LT Std Bold" w:hAnsi="Trade Gothic LT Std Bold" w:cs="Trade Gothic LT Std Bold"/>
          <w:b/>
          <w:bCs/>
          <w:color w:val="244061"/>
          <w:sz w:val="56"/>
          <w:szCs w:val="72"/>
        </w:rPr>
        <w:t>RIGHTS</w:t>
      </w:r>
      <w:proofErr w:type="gramEnd"/>
      <w:r w:rsidR="001C7282" w:rsidRPr="00F616C4">
        <w:rPr>
          <w:rFonts w:ascii="Trade Gothic LT Std Bold" w:hAnsi="Trade Gothic LT Std Bold" w:cs="Trade Gothic LT Std Bold"/>
          <w:b/>
          <w:bCs/>
          <w:color w:val="CC9900"/>
          <w:szCs w:val="28"/>
        </w:rPr>
        <w:t xml:space="preserve"> </w:t>
      </w:r>
      <w:r w:rsidR="001C7282" w:rsidRPr="00F616C4">
        <w:rPr>
          <w:rFonts w:ascii="RequiemFineHTFItalic" w:hAnsi="RequiemFineHTFItalic" w:cs="RequiemFineHTFItalic"/>
          <w:color w:val="244061"/>
          <w:sz w:val="36"/>
          <w:szCs w:val="52"/>
        </w:rPr>
        <w:t>in</w:t>
      </w:r>
      <w:r w:rsidR="001C7282" w:rsidRPr="00F616C4">
        <w:rPr>
          <w:rFonts w:ascii="Trade Gothic LT Std Bold" w:hAnsi="Trade Gothic LT Std Bold" w:cs="Trade Gothic LT Std Bold"/>
          <w:b/>
          <w:bCs/>
          <w:color w:val="244061"/>
          <w:sz w:val="32"/>
          <w:szCs w:val="28"/>
        </w:rPr>
        <w:t xml:space="preserve"> HISTORICAL PERSPECTIVE</w:t>
      </w:r>
    </w:p>
    <w:p w:rsidR="0014331A" w:rsidRPr="001C7282" w:rsidRDefault="001C7282" w:rsidP="001C7282">
      <w:pPr>
        <w:widowControl w:val="0"/>
        <w:autoSpaceDE w:val="0"/>
        <w:autoSpaceDN w:val="0"/>
        <w:adjustRightInd w:val="0"/>
        <w:spacing w:after="0"/>
        <w:ind w:right="360"/>
        <w:jc w:val="right"/>
        <w:rPr>
          <w:rFonts w:ascii="Times New Roman" w:hAnsi="Times New Roman"/>
          <w:b/>
          <w:bCs/>
          <w:sz w:val="36"/>
          <w:szCs w:val="36"/>
        </w:rPr>
      </w:pPr>
      <w:r w:rsidRPr="00675030">
        <w:rPr>
          <w:rFonts w:ascii="Trade Gothic LT Std Bold" w:hAnsi="Trade Gothic LT Std Bold" w:cs="Trade Gothic LT Std Bold"/>
          <w:b/>
          <w:bCs/>
          <w:color w:val="CD9900"/>
          <w:sz w:val="28"/>
          <w:szCs w:val="28"/>
        </w:rPr>
        <w:t xml:space="preserve">MARCH 7–9, </w:t>
      </w:r>
      <w:proofErr w:type="gramStart"/>
      <w:r w:rsidRPr="00675030">
        <w:rPr>
          <w:rFonts w:ascii="Trade Gothic LT Std Bold" w:hAnsi="Trade Gothic LT Std Bold" w:cs="Trade Gothic LT Std Bold"/>
          <w:b/>
          <w:bCs/>
          <w:color w:val="CD9900"/>
          <w:sz w:val="28"/>
          <w:szCs w:val="28"/>
        </w:rPr>
        <w:t>2014</w:t>
      </w:r>
      <w:r w:rsidRPr="00675030">
        <w:rPr>
          <w:rFonts w:ascii="Trade Gothic LT Std Bold" w:hAnsi="Trade Gothic LT Std Bold" w:cs="Trade Gothic LT Std Bold"/>
          <w:b/>
          <w:bCs/>
          <w:color w:val="CD9900"/>
          <w:sz w:val="20"/>
          <w:szCs w:val="20"/>
        </w:rPr>
        <w:t xml:space="preserve"> </w:t>
      </w:r>
      <w:r w:rsidRPr="00675030">
        <w:rPr>
          <w:rFonts w:ascii="Minion Pro" w:hAnsi="Minion Pro" w:cs="Minion Pro"/>
          <w:color w:val="CD9900"/>
          <w:sz w:val="40"/>
          <w:szCs w:val="40"/>
        </w:rPr>
        <w:t>}</w:t>
      </w:r>
      <w:proofErr w:type="gramEnd"/>
      <w:r w:rsidRPr="00675030">
        <w:rPr>
          <w:rFonts w:ascii="Trade Gothic LT Std Bold" w:hAnsi="Trade Gothic LT Std Bold" w:cs="Trade Gothic LT Std Bold"/>
          <w:b/>
          <w:bCs/>
          <w:color w:val="CD9900"/>
          <w:sz w:val="20"/>
          <w:szCs w:val="20"/>
        </w:rPr>
        <w:t xml:space="preserve"> </w:t>
      </w:r>
      <w:r>
        <w:rPr>
          <w:rFonts w:ascii="Trade Gothic LT Std Bold" w:hAnsi="Trade Gothic LT Std Bold" w:cs="Trade Gothic LT Std Bold"/>
          <w:b/>
          <w:bCs/>
          <w:color w:val="CD9900"/>
          <w:sz w:val="34"/>
          <w:szCs w:val="28"/>
        </w:rPr>
        <w:t>Program Evaluation</w:t>
      </w:r>
    </w:p>
    <w:p w:rsidR="0014331A" w:rsidRDefault="0014331A" w:rsidP="0014331A">
      <w:pPr>
        <w:widowControl w:val="0"/>
        <w:autoSpaceDE w:val="0"/>
        <w:autoSpaceDN w:val="0"/>
        <w:adjustRightInd w:val="0"/>
        <w:spacing w:after="0"/>
        <w:ind w:right="-2160"/>
        <w:jc w:val="center"/>
        <w:rPr>
          <w:rFonts w:ascii="Garamond" w:hAnsi="Garamond" w:cs="Garamond"/>
          <w:sz w:val="20"/>
          <w:szCs w:val="20"/>
        </w:rPr>
      </w:pPr>
    </w:p>
    <w:p w:rsidR="0014331A" w:rsidRDefault="0014331A" w:rsidP="0014331A">
      <w:pPr>
        <w:widowControl w:val="0"/>
        <w:tabs>
          <w:tab w:val="right" w:pos="8925"/>
          <w:tab w:val="right" w:pos="9150"/>
        </w:tabs>
        <w:autoSpaceDE w:val="0"/>
        <w:autoSpaceDN w:val="0"/>
        <w:adjustRightInd w:val="0"/>
        <w:spacing w:after="0"/>
        <w:ind w:right="-2160"/>
        <w:rPr>
          <w:rFonts w:ascii="Times New Roman" w:hAnsi="Times New Roman"/>
          <w:b/>
          <w:bCs/>
          <w:sz w:val="22"/>
          <w:szCs w:val="22"/>
        </w:rPr>
      </w:pPr>
    </w:p>
    <w:p w:rsidR="0014331A" w:rsidRPr="00F616C4" w:rsidRDefault="0014331A" w:rsidP="0019746D">
      <w:pPr>
        <w:widowControl w:val="0"/>
        <w:tabs>
          <w:tab w:val="right" w:pos="8925"/>
          <w:tab w:val="right" w:pos="9150"/>
        </w:tabs>
        <w:autoSpaceDE w:val="0"/>
        <w:autoSpaceDN w:val="0"/>
        <w:adjustRightInd w:val="0"/>
        <w:spacing w:after="0"/>
        <w:ind w:right="360"/>
        <w:rPr>
          <w:rFonts w:ascii="Trade Gothic LT Std" w:hAnsi="Trade Gothic LT Std"/>
          <w:b/>
          <w:bCs/>
          <w:sz w:val="20"/>
          <w:szCs w:val="20"/>
        </w:rPr>
      </w:pPr>
      <w:r w:rsidRPr="00F616C4">
        <w:rPr>
          <w:rFonts w:ascii="Trade Gothic LT Std" w:hAnsi="Trade Gothic LT Std"/>
          <w:b/>
          <w:bCs/>
          <w:sz w:val="20"/>
          <w:szCs w:val="20"/>
        </w:rPr>
        <w:t>1.  Overall, how relevant do you feel the program’s content was to your role as an educator?  Please explain.</w:t>
      </w:r>
    </w:p>
    <w:p w:rsidR="0014331A" w:rsidRPr="0019746D" w:rsidRDefault="0019746D"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sidRPr="0019746D">
        <w:rPr>
          <w:rFonts w:ascii="Trade Gothic LT Std" w:hAnsi="Trade Gothic LT Std"/>
          <w:bCs/>
          <w:sz w:val="18"/>
          <w:szCs w:val="18"/>
        </w:rPr>
        <w:t>1. The content was quite relevant to what I teach – I will be able to use the info with my students when teaching about the development of the constitution, the Bill of Rights and the amendments.</w:t>
      </w:r>
    </w:p>
    <w:p w:rsidR="0014331A" w:rsidRPr="0019746D" w:rsidRDefault="0019746D"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2. I believe it was extremely relevant and a great addition to my knowledge</w:t>
      </w:r>
    </w:p>
    <w:p w:rsidR="0014331A" w:rsidRDefault="0019746D"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3. Very</w:t>
      </w:r>
    </w:p>
    <w:p w:rsidR="0019746D" w:rsidRDefault="0019746D"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4. Teaching the Constitution is difficult for me because government is not my strength, so focus on one area helps me to learn it more in depth.</w:t>
      </w:r>
    </w:p>
    <w:p w:rsidR="0019746D" w:rsidRPr="0019746D" w:rsidRDefault="0019746D"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5. Great – I teach a complete unit in Honors Civics and regular Civics on the Constitution, this helped me better understand the material.</w:t>
      </w:r>
    </w:p>
    <w:p w:rsidR="0014331A" w:rsidRPr="0019746D" w:rsidRDefault="0019746D"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6. Extremely, the information covered this weekend allowed me to develop an understanding of the material I could not achieve in months.</w:t>
      </w:r>
    </w:p>
    <w:p w:rsidR="0014331A" w:rsidRPr="0019746D" w:rsidRDefault="0045067A"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 xml:space="preserve">7. </w:t>
      </w:r>
      <w:proofErr w:type="spellStart"/>
      <w:r>
        <w:rPr>
          <w:rFonts w:ascii="Trade Gothic LT Std" w:hAnsi="Trade Gothic LT Std"/>
          <w:bCs/>
          <w:sz w:val="18"/>
          <w:szCs w:val="18"/>
        </w:rPr>
        <w:t>Sorta</w:t>
      </w:r>
      <w:proofErr w:type="spellEnd"/>
      <w:r>
        <w:rPr>
          <w:rFonts w:ascii="Trade Gothic LT Std" w:hAnsi="Trade Gothic LT Std"/>
          <w:bCs/>
          <w:sz w:val="18"/>
          <w:szCs w:val="18"/>
        </w:rPr>
        <w:t xml:space="preserve"> – because I teach middle school</w:t>
      </w:r>
    </w:p>
    <w:p w:rsidR="0014331A" w:rsidRDefault="00384CFA"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8. Very.  I spend a lot of time on the Constitution &amp; Bill of Rights.  I feel that my knowledge has greatly expanded.</w:t>
      </w:r>
    </w:p>
    <w:p w:rsidR="00384CFA" w:rsidRDefault="00384CFA"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 xml:space="preserve">9. I plan to return to learn more to help me as a “forced” history teacher </w:t>
      </w:r>
      <w:r w:rsidRPr="00384CFA">
        <w:rPr>
          <w:rFonts w:ascii="Trade Gothic LT Std" w:hAnsi="Trade Gothic LT Std"/>
          <w:bCs/>
          <w:sz w:val="18"/>
          <w:szCs w:val="18"/>
        </w:rPr>
        <w:sym w:font="Wingdings" w:char="F04A"/>
      </w:r>
    </w:p>
    <w:p w:rsidR="00384CFA" w:rsidRDefault="002B264A"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10. Very much so.  The content can be interjected throughout numerous lessons.</w:t>
      </w:r>
    </w:p>
    <w:p w:rsidR="00384CFA" w:rsidRDefault="002B264A"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11. The essentials/non-essentials of Bill of Rights, court cases</w:t>
      </w:r>
      <w:r w:rsidR="00285D6E">
        <w:rPr>
          <w:rFonts w:ascii="Trade Gothic LT Std" w:hAnsi="Trade Gothic LT Std"/>
          <w:bCs/>
          <w:sz w:val="18"/>
          <w:szCs w:val="18"/>
        </w:rPr>
        <w:t xml:space="preserve">, Locke, Montesquieu, Blackstone, </w:t>
      </w:r>
      <w:proofErr w:type="gramStart"/>
      <w:r w:rsidR="00285D6E">
        <w:rPr>
          <w:rFonts w:ascii="Trade Gothic LT Std" w:hAnsi="Trade Gothic LT Std"/>
          <w:bCs/>
          <w:sz w:val="18"/>
          <w:szCs w:val="18"/>
        </w:rPr>
        <w:t>Common</w:t>
      </w:r>
      <w:proofErr w:type="gramEnd"/>
      <w:r w:rsidR="00285D6E">
        <w:rPr>
          <w:rFonts w:ascii="Trade Gothic LT Std" w:hAnsi="Trade Gothic LT Std"/>
          <w:bCs/>
          <w:sz w:val="18"/>
          <w:szCs w:val="18"/>
        </w:rPr>
        <w:t xml:space="preserve"> Law of England made the content more meaningful.</w:t>
      </w:r>
    </w:p>
    <w:p w:rsidR="002B264A" w:rsidRDefault="00285D6E"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12. This seminar was fantastic!  It is very relevant to the teaching of the Constitution</w:t>
      </w:r>
      <w:r w:rsidR="002E19C6">
        <w:rPr>
          <w:rFonts w:ascii="Trade Gothic LT Std" w:hAnsi="Trade Gothic LT Std"/>
          <w:bCs/>
          <w:sz w:val="18"/>
          <w:szCs w:val="18"/>
        </w:rPr>
        <w:t xml:space="preserve"> and </w:t>
      </w:r>
      <w:proofErr w:type="gramStart"/>
      <w:r w:rsidR="002E19C6">
        <w:rPr>
          <w:rFonts w:ascii="Trade Gothic LT Std" w:hAnsi="Trade Gothic LT Std"/>
          <w:bCs/>
          <w:sz w:val="18"/>
          <w:szCs w:val="18"/>
        </w:rPr>
        <w:t>Bill of Rights.</w:t>
      </w:r>
      <w:proofErr w:type="gramEnd"/>
    </w:p>
    <w:p w:rsidR="00285D6E" w:rsidRDefault="002E19C6"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 xml:space="preserve">13. It was great!  The in-depth </w:t>
      </w:r>
      <w:proofErr w:type="gramStart"/>
      <w:r>
        <w:rPr>
          <w:rFonts w:ascii="Trade Gothic LT Std" w:hAnsi="Trade Gothic LT Std"/>
          <w:bCs/>
          <w:sz w:val="18"/>
          <w:szCs w:val="18"/>
        </w:rPr>
        <w:t>lectures on the Bill of Rights really was</w:t>
      </w:r>
      <w:proofErr w:type="gramEnd"/>
      <w:r>
        <w:rPr>
          <w:rFonts w:ascii="Trade Gothic LT Std" w:hAnsi="Trade Gothic LT Std"/>
          <w:bCs/>
          <w:sz w:val="18"/>
          <w:szCs w:val="18"/>
        </w:rPr>
        <w:t xml:space="preserve"> an eye opening experience.  Though the depth most likely too deep for high school students I was still able to bring much away.</w:t>
      </w:r>
    </w:p>
    <w:p w:rsidR="002E19C6" w:rsidRDefault="00275DC3"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14. Several parts of what taught can be used in my class.  Other parts were a bit over my head.</w:t>
      </w:r>
    </w:p>
    <w:p w:rsidR="002E19C6" w:rsidRDefault="00275DC3"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15. Wonderful – it gave me some wonderful ideas to use in class.</w:t>
      </w:r>
    </w:p>
    <w:p w:rsidR="00275DC3" w:rsidRDefault="00DD2936"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 xml:space="preserve">16. </w:t>
      </w:r>
      <w:proofErr w:type="gramStart"/>
      <w:r>
        <w:rPr>
          <w:rFonts w:ascii="Trade Gothic LT Std" w:hAnsi="Trade Gothic LT Std"/>
          <w:bCs/>
          <w:sz w:val="18"/>
          <w:szCs w:val="18"/>
        </w:rPr>
        <w:t>It’s</w:t>
      </w:r>
      <w:proofErr w:type="gramEnd"/>
      <w:r>
        <w:rPr>
          <w:rFonts w:ascii="Trade Gothic LT Std" w:hAnsi="Trade Gothic LT Std"/>
          <w:bCs/>
          <w:sz w:val="18"/>
          <w:szCs w:val="18"/>
        </w:rPr>
        <w:t xml:space="preserve"> a little tough for me as I teach kids with moderate disabilities, who are on more of a grade school level.  But overall I thought the content was fantastic.</w:t>
      </w:r>
    </w:p>
    <w:p w:rsidR="00275DC3" w:rsidRDefault="00DD2936"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17. This is very important and relevant as I teach the founding of the Constitution &amp; how it guides our government today.</w:t>
      </w:r>
    </w:p>
    <w:p w:rsidR="00DD2936" w:rsidRDefault="00666F51"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18. Extremely relevant.  I feel like I can use the information in my classroom, and feel I’ve gained intellectually, in general.</w:t>
      </w:r>
    </w:p>
    <w:p w:rsidR="00DD2936" w:rsidRDefault="00666F51"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19. The content of the program was on point for my role as a civic educator.</w:t>
      </w:r>
    </w:p>
    <w:p w:rsidR="00666F51" w:rsidRDefault="00A67FA2"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20. Invaluable – I learned more information about topic that can be used in my classroom.  Also the depth of knowledge for me has expanded and I leave a better . . .</w:t>
      </w:r>
    </w:p>
    <w:p w:rsidR="00666F51" w:rsidRPr="0019746D" w:rsidRDefault="00666F51"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p>
    <w:p w:rsidR="0014331A" w:rsidRPr="00F616C4" w:rsidRDefault="0014331A" w:rsidP="0019746D">
      <w:pPr>
        <w:widowControl w:val="0"/>
        <w:tabs>
          <w:tab w:val="right" w:pos="8925"/>
          <w:tab w:val="right" w:pos="9150"/>
        </w:tabs>
        <w:autoSpaceDE w:val="0"/>
        <w:autoSpaceDN w:val="0"/>
        <w:adjustRightInd w:val="0"/>
        <w:spacing w:after="0"/>
        <w:ind w:right="360"/>
        <w:rPr>
          <w:rFonts w:ascii="Trade Gothic LT Std" w:hAnsi="Trade Gothic LT Std"/>
          <w:b/>
          <w:bCs/>
          <w:sz w:val="20"/>
          <w:szCs w:val="20"/>
        </w:rPr>
      </w:pPr>
      <w:r w:rsidRPr="00F616C4">
        <w:rPr>
          <w:rFonts w:ascii="Trade Gothic LT Std" w:hAnsi="Trade Gothic LT Std"/>
          <w:b/>
          <w:bCs/>
          <w:sz w:val="20"/>
          <w:szCs w:val="20"/>
        </w:rPr>
        <w:t>2.  Please comment o</w:t>
      </w:r>
      <w:r w:rsidR="001C7282" w:rsidRPr="00F616C4">
        <w:rPr>
          <w:rFonts w:ascii="Trade Gothic LT Std" w:hAnsi="Trade Gothic LT Std"/>
          <w:b/>
          <w:bCs/>
          <w:sz w:val="20"/>
          <w:szCs w:val="20"/>
        </w:rPr>
        <w:t>n the presentations given by</w:t>
      </w:r>
      <w:r w:rsidRPr="00F616C4">
        <w:rPr>
          <w:rFonts w:ascii="Trade Gothic LT Std" w:hAnsi="Trade Gothic LT Std"/>
          <w:b/>
          <w:bCs/>
          <w:sz w:val="20"/>
          <w:szCs w:val="20"/>
        </w:rPr>
        <w:t xml:space="preserve"> Lynn </w:t>
      </w:r>
      <w:proofErr w:type="spellStart"/>
      <w:r w:rsidRPr="00F616C4">
        <w:rPr>
          <w:rFonts w:ascii="Trade Gothic LT Std" w:hAnsi="Trade Gothic LT Std"/>
          <w:b/>
          <w:bCs/>
          <w:sz w:val="20"/>
          <w:szCs w:val="20"/>
        </w:rPr>
        <w:t>Uzzell</w:t>
      </w:r>
      <w:proofErr w:type="spellEnd"/>
      <w:r w:rsidRPr="00F616C4">
        <w:rPr>
          <w:rFonts w:ascii="Trade Gothic LT Std" w:hAnsi="Trade Gothic LT Std"/>
          <w:b/>
          <w:bCs/>
          <w:sz w:val="20"/>
          <w:szCs w:val="20"/>
        </w:rPr>
        <w:t>.</w:t>
      </w:r>
    </w:p>
    <w:p w:rsidR="0014331A" w:rsidRPr="00563ABA" w:rsidRDefault="0019746D"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sidRPr="00563ABA">
        <w:rPr>
          <w:rFonts w:ascii="Trade Gothic LT Std" w:hAnsi="Trade Gothic LT Std"/>
          <w:bCs/>
          <w:sz w:val="18"/>
          <w:szCs w:val="18"/>
        </w:rPr>
        <w:t>1. Very informative and interesting</w:t>
      </w:r>
    </w:p>
    <w:p w:rsidR="0014331A" w:rsidRPr="00563ABA" w:rsidRDefault="0019746D"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sidRPr="00563ABA">
        <w:rPr>
          <w:rFonts w:ascii="Trade Gothic LT Std" w:hAnsi="Trade Gothic LT Std"/>
          <w:bCs/>
          <w:sz w:val="18"/>
          <w:szCs w:val="18"/>
        </w:rPr>
        <w:t>2. Extremely insightful</w:t>
      </w:r>
    </w:p>
    <w:p w:rsidR="0014331A" w:rsidRPr="00563ABA" w:rsidRDefault="0019746D"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sidRPr="00563ABA">
        <w:rPr>
          <w:rFonts w:ascii="Trade Gothic LT Std" w:hAnsi="Trade Gothic LT Std"/>
          <w:bCs/>
          <w:sz w:val="18"/>
          <w:szCs w:val="18"/>
        </w:rPr>
        <w:t>3. Good</w:t>
      </w:r>
    </w:p>
    <w:p w:rsidR="0014331A" w:rsidRPr="00563ABA" w:rsidRDefault="0019746D"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sidRPr="00563ABA">
        <w:rPr>
          <w:rFonts w:ascii="Trade Gothic LT Std" w:hAnsi="Trade Gothic LT Std"/>
          <w:bCs/>
          <w:sz w:val="18"/>
          <w:szCs w:val="18"/>
        </w:rPr>
        <w:t xml:space="preserve">4. Her presentation, especially on John Locke, was very interesting &amp; engaging.  </w:t>
      </w:r>
      <w:proofErr w:type="gramStart"/>
      <w:r w:rsidRPr="00563ABA">
        <w:rPr>
          <w:rFonts w:ascii="Trade Gothic LT Std" w:hAnsi="Trade Gothic LT Std"/>
          <w:bCs/>
          <w:sz w:val="18"/>
          <w:szCs w:val="18"/>
        </w:rPr>
        <w:t>Her</w:t>
      </w:r>
      <w:proofErr w:type="gramEnd"/>
      <w:r w:rsidRPr="00563ABA">
        <w:rPr>
          <w:rFonts w:ascii="Trade Gothic LT Std" w:hAnsi="Trade Gothic LT Std"/>
          <w:bCs/>
          <w:sz w:val="18"/>
          <w:szCs w:val="18"/>
        </w:rPr>
        <w:t xml:space="preserve"> in depth knowledge of the Constitution was impressive.</w:t>
      </w:r>
    </w:p>
    <w:p w:rsidR="0014331A" w:rsidRPr="00563ABA" w:rsidRDefault="0019746D"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sidRPr="00563ABA">
        <w:rPr>
          <w:rFonts w:ascii="Trade Gothic LT Std" w:hAnsi="Trade Gothic LT Std"/>
          <w:bCs/>
          <w:sz w:val="18"/>
          <w:szCs w:val="18"/>
        </w:rPr>
        <w:t>5. Very good!</w:t>
      </w:r>
    </w:p>
    <w:p w:rsidR="0019746D" w:rsidRPr="00563ABA" w:rsidRDefault="0019746D"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sidRPr="00563ABA">
        <w:rPr>
          <w:rFonts w:ascii="Trade Gothic LT Std" w:hAnsi="Trade Gothic LT Std"/>
          <w:bCs/>
          <w:sz w:val="18"/>
          <w:szCs w:val="18"/>
        </w:rPr>
        <w:t>6. Awesome</w:t>
      </w:r>
    </w:p>
    <w:p w:rsidR="0019746D" w:rsidRPr="00563ABA" w:rsidRDefault="009E43F9"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7. Awesome – she is such a knowledgeable scholar.</w:t>
      </w:r>
    </w:p>
    <w:p w:rsidR="0014331A" w:rsidRDefault="00384CFA"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8. Very informative.  I liked the historical references.</w:t>
      </w:r>
    </w:p>
    <w:p w:rsidR="009E43F9" w:rsidRDefault="00384CFA"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9. Wish she</w:t>
      </w:r>
      <w:bookmarkStart w:id="0" w:name="_GoBack"/>
      <w:bookmarkEnd w:id="0"/>
      <w:r>
        <w:rPr>
          <w:rFonts w:ascii="Trade Gothic LT Std" w:hAnsi="Trade Gothic LT Std"/>
          <w:bCs/>
          <w:sz w:val="18"/>
          <w:szCs w:val="18"/>
        </w:rPr>
        <w:t xml:space="preserve"> had done a few activities to break up the lecture.  Sitting for 75-90 minutes listening to lecture is taxing.</w:t>
      </w:r>
    </w:p>
    <w:p w:rsidR="00384CFA" w:rsidRDefault="002B264A"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10. Excellent – well prepared/knowledgeable</w:t>
      </w:r>
    </w:p>
    <w:p w:rsidR="00384CFA" w:rsidRDefault="00285D6E"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11. Well-rounded &amp; extremely knowledgeable in content area.  However, it would be a suggestion to continue to try to make the language and content more relatable to today.</w:t>
      </w:r>
    </w:p>
    <w:p w:rsidR="002B264A" w:rsidRDefault="002E19C6"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12. Lynn was very knowledgeable on the subject matter.</w:t>
      </w:r>
    </w:p>
    <w:p w:rsidR="00285D6E" w:rsidRDefault="002E19C6"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 xml:space="preserve">13. She was terrific!  She knows every inch of the Bill of Rights &amp; was the perfect </w:t>
      </w:r>
      <w:proofErr w:type="spellStart"/>
      <w:r>
        <w:rPr>
          <w:rFonts w:ascii="Trade Gothic LT Std" w:hAnsi="Trade Gothic LT Std"/>
          <w:bCs/>
          <w:sz w:val="18"/>
          <w:szCs w:val="18"/>
        </w:rPr>
        <w:t>compliment</w:t>
      </w:r>
      <w:proofErr w:type="spellEnd"/>
      <w:r>
        <w:rPr>
          <w:rFonts w:ascii="Trade Gothic LT Std" w:hAnsi="Trade Gothic LT Std"/>
          <w:bCs/>
          <w:sz w:val="18"/>
          <w:szCs w:val="18"/>
        </w:rPr>
        <w:t xml:space="preserve"> to Sue Leeson.</w:t>
      </w:r>
    </w:p>
    <w:p w:rsidR="002E19C6" w:rsidRDefault="00275DC3"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14. I really enjoyed her discussions that incorporated James Madison &amp; the actual Bill of Rights.</w:t>
      </w:r>
    </w:p>
    <w:p w:rsidR="002E19C6" w:rsidRDefault="00275DC3"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lastRenderedPageBreak/>
        <w:t xml:space="preserve">15. </w:t>
      </w:r>
      <w:r w:rsidR="00DD2936">
        <w:rPr>
          <w:rFonts w:ascii="Trade Gothic LT Std" w:hAnsi="Trade Gothic LT Std"/>
          <w:bCs/>
          <w:sz w:val="18"/>
          <w:szCs w:val="18"/>
        </w:rPr>
        <w:t>Informative and focused on the documents.</w:t>
      </w:r>
    </w:p>
    <w:p w:rsidR="00275DC3" w:rsidRDefault="00DD2936"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 xml:space="preserve">16. Very, very erudite and informative.  </w:t>
      </w:r>
      <w:proofErr w:type="gramStart"/>
      <w:r>
        <w:rPr>
          <w:rFonts w:ascii="Trade Gothic LT Std" w:hAnsi="Trade Gothic LT Std"/>
          <w:bCs/>
          <w:sz w:val="18"/>
          <w:szCs w:val="18"/>
        </w:rPr>
        <w:t>Interesting work, etc.</w:t>
      </w:r>
      <w:proofErr w:type="gramEnd"/>
      <w:r>
        <w:rPr>
          <w:rFonts w:ascii="Trade Gothic LT Std" w:hAnsi="Trade Gothic LT Std"/>
          <w:bCs/>
          <w:sz w:val="18"/>
          <w:szCs w:val="18"/>
        </w:rPr>
        <w:t xml:space="preserve">  It became very hard to concentrate on Saturday afternoon.</w:t>
      </w:r>
    </w:p>
    <w:p w:rsidR="00DD2936" w:rsidRDefault="00DD2936"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17. I felt that she was exceptionally knowledgeable &amp; I found the info on John Locke to be especially helpful</w:t>
      </w:r>
      <w:r w:rsidR="00666F51">
        <w:rPr>
          <w:rFonts w:ascii="Trade Gothic LT Std" w:hAnsi="Trade Gothic LT Std"/>
          <w:bCs/>
          <w:sz w:val="18"/>
          <w:szCs w:val="18"/>
        </w:rPr>
        <w:t>.  Her presentation at times was a bit dry.</w:t>
      </w:r>
    </w:p>
    <w:p w:rsidR="00DD2936" w:rsidRDefault="00666F51"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18. Quite intellectual and informative.</w:t>
      </w:r>
    </w:p>
    <w:p w:rsidR="00666F51" w:rsidRDefault="00666F51"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 xml:space="preserve">19. Lynn </w:t>
      </w:r>
      <w:proofErr w:type="spellStart"/>
      <w:r>
        <w:rPr>
          <w:rFonts w:ascii="Trade Gothic LT Std" w:hAnsi="Trade Gothic LT Std"/>
          <w:bCs/>
          <w:sz w:val="18"/>
          <w:szCs w:val="18"/>
        </w:rPr>
        <w:t>Uzzell</w:t>
      </w:r>
      <w:proofErr w:type="spellEnd"/>
      <w:r>
        <w:rPr>
          <w:rFonts w:ascii="Trade Gothic LT Std" w:hAnsi="Trade Gothic LT Std"/>
          <w:bCs/>
          <w:sz w:val="18"/>
          <w:szCs w:val="18"/>
        </w:rPr>
        <w:t xml:space="preserve"> was very well versed and informative in her perspectives of the Bill of Rights.</w:t>
      </w:r>
    </w:p>
    <w:p w:rsidR="00666F51" w:rsidRDefault="00A67FA2"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20. Fantastic – the approach and the knowledge was thorough.  Her approach is given in such a way to stimulate thought and discussion.  She provides a thorough background from Madison’s perspective that reminds us all of intent.</w:t>
      </w:r>
    </w:p>
    <w:p w:rsidR="00666F51" w:rsidRDefault="00666F51"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p>
    <w:p w:rsidR="00A67FA2" w:rsidRPr="00563ABA" w:rsidRDefault="00A67FA2"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p>
    <w:p w:rsidR="001C7282" w:rsidRPr="00F616C4" w:rsidRDefault="0014331A" w:rsidP="0019746D">
      <w:pPr>
        <w:widowControl w:val="0"/>
        <w:tabs>
          <w:tab w:val="right" w:pos="8925"/>
          <w:tab w:val="right" w:pos="9150"/>
        </w:tabs>
        <w:autoSpaceDE w:val="0"/>
        <w:autoSpaceDN w:val="0"/>
        <w:adjustRightInd w:val="0"/>
        <w:spacing w:after="0"/>
        <w:ind w:right="360"/>
        <w:rPr>
          <w:rFonts w:ascii="Trade Gothic LT Std" w:hAnsi="Trade Gothic LT Std"/>
          <w:b/>
          <w:bCs/>
          <w:sz w:val="20"/>
          <w:szCs w:val="20"/>
        </w:rPr>
      </w:pPr>
      <w:r w:rsidRPr="00F616C4">
        <w:rPr>
          <w:rFonts w:ascii="Trade Gothic LT Std" w:hAnsi="Trade Gothic LT Std"/>
          <w:b/>
          <w:bCs/>
          <w:sz w:val="20"/>
          <w:szCs w:val="20"/>
        </w:rPr>
        <w:t xml:space="preserve">3.  </w:t>
      </w:r>
      <w:r w:rsidR="001C7282" w:rsidRPr="00F616C4">
        <w:rPr>
          <w:rFonts w:ascii="Trade Gothic LT Std" w:hAnsi="Trade Gothic LT Std"/>
          <w:b/>
          <w:bCs/>
          <w:sz w:val="20"/>
          <w:szCs w:val="20"/>
        </w:rPr>
        <w:t>Please comment on the presentations given by Sue Leeson.</w:t>
      </w:r>
    </w:p>
    <w:p w:rsidR="00A67FA2" w:rsidRDefault="00F51D6C"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 xml:space="preserve">     [Redacted] </w:t>
      </w:r>
    </w:p>
    <w:p w:rsidR="00A67FA2" w:rsidRPr="0019746D" w:rsidRDefault="00A67FA2"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p>
    <w:p w:rsidR="0014331A" w:rsidRPr="00F616C4" w:rsidRDefault="001C7282" w:rsidP="0019746D">
      <w:pPr>
        <w:widowControl w:val="0"/>
        <w:tabs>
          <w:tab w:val="right" w:pos="8925"/>
          <w:tab w:val="right" w:pos="9150"/>
        </w:tabs>
        <w:autoSpaceDE w:val="0"/>
        <w:autoSpaceDN w:val="0"/>
        <w:adjustRightInd w:val="0"/>
        <w:spacing w:after="0"/>
        <w:ind w:right="360"/>
        <w:rPr>
          <w:rFonts w:ascii="Trade Gothic LT Std" w:hAnsi="Trade Gothic LT Std"/>
          <w:b/>
          <w:bCs/>
          <w:sz w:val="20"/>
          <w:szCs w:val="20"/>
        </w:rPr>
      </w:pPr>
      <w:proofErr w:type="gramStart"/>
      <w:r w:rsidRPr="00F616C4">
        <w:rPr>
          <w:rFonts w:ascii="Trade Gothic LT Std" w:hAnsi="Trade Gothic LT Std"/>
          <w:b/>
          <w:bCs/>
          <w:sz w:val="20"/>
          <w:szCs w:val="20"/>
        </w:rPr>
        <w:t xml:space="preserve">4a. </w:t>
      </w:r>
      <w:r w:rsidR="0014331A" w:rsidRPr="00F616C4">
        <w:rPr>
          <w:rFonts w:ascii="Trade Gothic LT Std" w:hAnsi="Trade Gothic LT Std"/>
          <w:b/>
          <w:bCs/>
          <w:sz w:val="20"/>
          <w:szCs w:val="20"/>
        </w:rPr>
        <w:t>Please comment on the Mansion tour.</w:t>
      </w:r>
      <w:proofErr w:type="gramEnd"/>
    </w:p>
    <w:p w:rsidR="00F51D6C" w:rsidRDefault="00F51D6C" w:rsidP="00F51D6C">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 xml:space="preserve">     [Redacted] </w:t>
      </w:r>
    </w:p>
    <w:p w:rsidR="00666F51" w:rsidRPr="0019746D" w:rsidRDefault="00666F51"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p>
    <w:p w:rsidR="00F616C4" w:rsidRPr="00F616C4" w:rsidRDefault="001C7282" w:rsidP="0019746D">
      <w:pPr>
        <w:widowControl w:val="0"/>
        <w:tabs>
          <w:tab w:val="right" w:pos="8925"/>
          <w:tab w:val="right" w:pos="9150"/>
        </w:tabs>
        <w:autoSpaceDE w:val="0"/>
        <w:autoSpaceDN w:val="0"/>
        <w:adjustRightInd w:val="0"/>
        <w:spacing w:after="0"/>
        <w:ind w:right="360"/>
        <w:rPr>
          <w:rFonts w:ascii="Trade Gothic LT Std" w:hAnsi="Trade Gothic LT Std"/>
          <w:b/>
          <w:bCs/>
          <w:sz w:val="20"/>
          <w:szCs w:val="20"/>
        </w:rPr>
      </w:pPr>
      <w:r w:rsidRPr="00F616C4">
        <w:rPr>
          <w:rFonts w:ascii="Trade Gothic LT Std" w:hAnsi="Trade Gothic LT Std"/>
          <w:b/>
          <w:bCs/>
          <w:sz w:val="20"/>
          <w:szCs w:val="20"/>
        </w:rPr>
        <w:t>OR</w:t>
      </w:r>
    </w:p>
    <w:p w:rsidR="0014331A" w:rsidRPr="00F616C4" w:rsidRDefault="001C7282" w:rsidP="0019746D">
      <w:pPr>
        <w:widowControl w:val="0"/>
        <w:tabs>
          <w:tab w:val="right" w:pos="8925"/>
          <w:tab w:val="right" w:pos="9150"/>
        </w:tabs>
        <w:autoSpaceDE w:val="0"/>
        <w:autoSpaceDN w:val="0"/>
        <w:adjustRightInd w:val="0"/>
        <w:spacing w:after="0"/>
        <w:ind w:right="360"/>
        <w:rPr>
          <w:rFonts w:ascii="Trade Gothic LT Std" w:hAnsi="Trade Gothic LT Std"/>
          <w:b/>
          <w:bCs/>
          <w:sz w:val="20"/>
          <w:szCs w:val="20"/>
        </w:rPr>
      </w:pPr>
      <w:r w:rsidRPr="00F616C4">
        <w:rPr>
          <w:rFonts w:ascii="Trade Gothic LT Std" w:hAnsi="Trade Gothic LT Std"/>
          <w:b/>
          <w:bCs/>
          <w:sz w:val="20"/>
          <w:szCs w:val="20"/>
        </w:rPr>
        <w:t>4b</w:t>
      </w:r>
      <w:proofErr w:type="gramStart"/>
      <w:r w:rsidRPr="00F616C4">
        <w:rPr>
          <w:rFonts w:ascii="Trade Gothic LT Std" w:hAnsi="Trade Gothic LT Std"/>
          <w:b/>
          <w:bCs/>
          <w:sz w:val="20"/>
          <w:szCs w:val="20"/>
        </w:rPr>
        <w:t>.  Please</w:t>
      </w:r>
      <w:proofErr w:type="gramEnd"/>
      <w:r w:rsidRPr="00F616C4">
        <w:rPr>
          <w:rFonts w:ascii="Trade Gothic LT Std" w:hAnsi="Trade Gothic LT Std"/>
          <w:b/>
          <w:bCs/>
          <w:sz w:val="20"/>
          <w:szCs w:val="20"/>
        </w:rPr>
        <w:t xml:space="preserve"> comment on the We the People presentation.</w:t>
      </w:r>
    </w:p>
    <w:p w:rsidR="00F51D6C" w:rsidRDefault="00F51D6C" w:rsidP="00F51D6C">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 xml:space="preserve">     [Redacted] </w:t>
      </w:r>
    </w:p>
    <w:p w:rsidR="00DD2936" w:rsidRDefault="00DD2936"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p>
    <w:p w:rsidR="00A67FA2" w:rsidRPr="002B264A" w:rsidRDefault="00A67FA2"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p>
    <w:p w:rsidR="0014331A" w:rsidRPr="00F616C4" w:rsidRDefault="001C7282" w:rsidP="0019746D">
      <w:pPr>
        <w:widowControl w:val="0"/>
        <w:tabs>
          <w:tab w:val="right" w:pos="8925"/>
          <w:tab w:val="right" w:pos="9150"/>
        </w:tabs>
        <w:autoSpaceDE w:val="0"/>
        <w:autoSpaceDN w:val="0"/>
        <w:adjustRightInd w:val="0"/>
        <w:spacing w:after="0"/>
        <w:ind w:right="360"/>
        <w:rPr>
          <w:rFonts w:ascii="Trade Gothic LT Std" w:hAnsi="Trade Gothic LT Std"/>
          <w:b/>
          <w:bCs/>
          <w:sz w:val="20"/>
          <w:szCs w:val="20"/>
        </w:rPr>
      </w:pPr>
      <w:r w:rsidRPr="00F616C4">
        <w:rPr>
          <w:rFonts w:ascii="Trade Gothic LT Std" w:hAnsi="Trade Gothic LT Std"/>
          <w:b/>
          <w:bCs/>
          <w:sz w:val="20"/>
          <w:szCs w:val="20"/>
        </w:rPr>
        <w:t>5</w:t>
      </w:r>
      <w:r w:rsidR="0014331A" w:rsidRPr="00F616C4">
        <w:rPr>
          <w:rFonts w:ascii="Trade Gothic LT Std" w:hAnsi="Trade Gothic LT Std"/>
          <w:b/>
          <w:bCs/>
          <w:sz w:val="20"/>
          <w:szCs w:val="20"/>
        </w:rPr>
        <w:t xml:space="preserve">. </w:t>
      </w:r>
      <w:r w:rsidR="00C2462F" w:rsidRPr="00F616C4">
        <w:rPr>
          <w:rFonts w:ascii="Trade Gothic LT Std" w:hAnsi="Trade Gothic LT Std"/>
          <w:b/>
          <w:bCs/>
          <w:sz w:val="20"/>
          <w:szCs w:val="20"/>
        </w:rPr>
        <w:t xml:space="preserve"> Please c</w:t>
      </w:r>
      <w:r w:rsidRPr="00F616C4">
        <w:rPr>
          <w:rFonts w:ascii="Trade Gothic LT Std" w:hAnsi="Trade Gothic LT Std"/>
          <w:b/>
          <w:bCs/>
          <w:sz w:val="20"/>
          <w:szCs w:val="20"/>
        </w:rPr>
        <w:t>omment on the Gilmore Farm/Train Depot</w:t>
      </w:r>
      <w:r w:rsidR="0014331A" w:rsidRPr="00F616C4">
        <w:rPr>
          <w:rFonts w:ascii="Trade Gothic LT Std" w:hAnsi="Trade Gothic LT Std"/>
          <w:b/>
          <w:bCs/>
          <w:sz w:val="20"/>
          <w:szCs w:val="20"/>
        </w:rPr>
        <w:t xml:space="preserve"> tour.</w:t>
      </w:r>
    </w:p>
    <w:p w:rsidR="00F51D6C" w:rsidRDefault="00F51D6C" w:rsidP="00F51D6C">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 xml:space="preserve">     [Redacted] </w:t>
      </w:r>
    </w:p>
    <w:p w:rsidR="00A67FA2" w:rsidRPr="0019746D" w:rsidRDefault="00A67FA2"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p>
    <w:p w:rsidR="0014331A" w:rsidRPr="00F616C4" w:rsidRDefault="001C7282" w:rsidP="0019746D">
      <w:pPr>
        <w:widowControl w:val="0"/>
        <w:tabs>
          <w:tab w:val="right" w:pos="8925"/>
          <w:tab w:val="right" w:pos="9150"/>
        </w:tabs>
        <w:autoSpaceDE w:val="0"/>
        <w:autoSpaceDN w:val="0"/>
        <w:adjustRightInd w:val="0"/>
        <w:spacing w:after="0"/>
        <w:ind w:right="360"/>
        <w:rPr>
          <w:rFonts w:ascii="Trade Gothic LT Std" w:hAnsi="Trade Gothic LT Std"/>
          <w:b/>
          <w:bCs/>
          <w:sz w:val="20"/>
          <w:szCs w:val="20"/>
        </w:rPr>
      </w:pPr>
      <w:r w:rsidRPr="00F616C4">
        <w:rPr>
          <w:rFonts w:ascii="Trade Gothic LT Std" w:hAnsi="Trade Gothic LT Std"/>
          <w:b/>
          <w:bCs/>
          <w:sz w:val="20"/>
          <w:szCs w:val="20"/>
        </w:rPr>
        <w:t>6</w:t>
      </w:r>
      <w:r w:rsidR="0014331A" w:rsidRPr="00F616C4">
        <w:rPr>
          <w:rFonts w:ascii="Trade Gothic LT Std" w:hAnsi="Trade Gothic LT Std"/>
          <w:b/>
          <w:bCs/>
          <w:sz w:val="20"/>
          <w:szCs w:val="20"/>
        </w:rPr>
        <w:t>.  What suggestions would you offer to improve future Center for the Constitution programs for educators?</w:t>
      </w:r>
    </w:p>
    <w:p w:rsidR="0014331A" w:rsidRPr="0019746D" w:rsidRDefault="0019746D"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sidRPr="0019746D">
        <w:rPr>
          <w:rFonts w:ascii="Trade Gothic LT Std" w:hAnsi="Trade Gothic LT Std"/>
          <w:bCs/>
          <w:sz w:val="18"/>
          <w:szCs w:val="18"/>
        </w:rPr>
        <w:t xml:space="preserve">2. </w:t>
      </w:r>
      <w:proofErr w:type="gramStart"/>
      <w:r w:rsidRPr="0019746D">
        <w:rPr>
          <w:rFonts w:ascii="Trade Gothic LT Std" w:hAnsi="Trade Gothic LT Std"/>
          <w:bCs/>
          <w:sz w:val="18"/>
          <w:szCs w:val="18"/>
        </w:rPr>
        <w:t>none</w:t>
      </w:r>
      <w:proofErr w:type="gramEnd"/>
    </w:p>
    <w:p w:rsidR="00F616C4" w:rsidRPr="0019746D" w:rsidRDefault="0019746D"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4. I’m sorry, I don’t have any.</w:t>
      </w:r>
    </w:p>
    <w:p w:rsidR="0014331A" w:rsidRPr="0019746D" w:rsidRDefault="0019746D"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5. A ½ break to get to the gift shop?</w:t>
      </w:r>
    </w:p>
    <w:p w:rsidR="0014331A" w:rsidRPr="0019746D" w:rsidRDefault="00563ABA"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6. As far as restrictions on the tour (pictures) allow interpreters to explain at the beginning why it is not allowed.  It will keep it from coming across as abrasive or confrontational on the tour.</w:t>
      </w:r>
    </w:p>
    <w:p w:rsidR="0014331A" w:rsidRPr="0019746D" w:rsidRDefault="009E43F9"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 xml:space="preserve">7. </w:t>
      </w:r>
      <w:r w:rsidR="000F02B0">
        <w:rPr>
          <w:rFonts w:ascii="Trade Gothic LT Std" w:hAnsi="Trade Gothic LT Std"/>
          <w:bCs/>
          <w:sz w:val="18"/>
          <w:szCs w:val="18"/>
        </w:rPr>
        <w:t>Can’t think of any.</w:t>
      </w:r>
    </w:p>
    <w:p w:rsidR="0014331A" w:rsidRPr="0019746D" w:rsidRDefault="00384CFA"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8. Maybe ways to implement in classroom.</w:t>
      </w:r>
    </w:p>
    <w:p w:rsidR="0014331A" w:rsidRDefault="00384CFA"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9. Break up lectures more.</w:t>
      </w:r>
    </w:p>
    <w:p w:rsidR="00384CFA" w:rsidRDefault="002B264A"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10. N/A perfect</w:t>
      </w:r>
    </w:p>
    <w:p w:rsidR="00384CFA" w:rsidRDefault="00285D6E"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11. Shorten down the lecture time-frame to less than 90 minutes – perhaps 1 hour.</w:t>
      </w:r>
    </w:p>
    <w:p w:rsidR="002B264A" w:rsidRDefault="002E19C6"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12. Just wish I had more time to explore the grounds during daylight hours.</w:t>
      </w:r>
    </w:p>
    <w:p w:rsidR="00285D6E" w:rsidRDefault="003B7407"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13. Really have a solid foundation of the subject.  Take the online classes.</w:t>
      </w:r>
    </w:p>
    <w:p w:rsidR="002E19C6" w:rsidRDefault="00275DC3"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 xml:space="preserve">14. </w:t>
      </w:r>
      <w:proofErr w:type="gramStart"/>
      <w:r>
        <w:rPr>
          <w:rFonts w:ascii="Trade Gothic LT Std" w:hAnsi="Trade Gothic LT Std"/>
          <w:bCs/>
          <w:sz w:val="18"/>
          <w:szCs w:val="18"/>
        </w:rPr>
        <w:t>none</w:t>
      </w:r>
      <w:proofErr w:type="gramEnd"/>
    </w:p>
    <w:p w:rsidR="003B7407" w:rsidRDefault="00DD2936"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 xml:space="preserve">15. </w:t>
      </w:r>
      <w:proofErr w:type="gramStart"/>
      <w:r>
        <w:rPr>
          <w:rFonts w:ascii="Trade Gothic LT Std" w:hAnsi="Trade Gothic LT Std"/>
          <w:bCs/>
          <w:sz w:val="18"/>
          <w:szCs w:val="18"/>
        </w:rPr>
        <w:t>none</w:t>
      </w:r>
      <w:proofErr w:type="gramEnd"/>
    </w:p>
    <w:p w:rsidR="00275DC3" w:rsidRDefault="00DD2936"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16. 1) More suggestions on how to incorporate info into teaching.  2) A special themed tour of house/grounds.</w:t>
      </w:r>
    </w:p>
    <w:p w:rsidR="00DD2936" w:rsidRDefault="00666F51"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17. I like them the way they are!</w:t>
      </w:r>
    </w:p>
    <w:p w:rsidR="00DD2936" w:rsidRDefault="00A67FA2"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 xml:space="preserve">19. I would be nice to have options on the second day to get a mansion tour for participants who attended the </w:t>
      </w:r>
      <w:proofErr w:type="gramStart"/>
      <w:r>
        <w:rPr>
          <w:rFonts w:ascii="Trade Gothic LT Std" w:hAnsi="Trade Gothic LT Std"/>
          <w:bCs/>
          <w:sz w:val="18"/>
          <w:szCs w:val="18"/>
        </w:rPr>
        <w:t>We</w:t>
      </w:r>
      <w:proofErr w:type="gramEnd"/>
      <w:r>
        <w:rPr>
          <w:rFonts w:ascii="Trade Gothic LT Std" w:hAnsi="Trade Gothic LT Std"/>
          <w:bCs/>
          <w:sz w:val="18"/>
          <w:szCs w:val="18"/>
        </w:rPr>
        <w:t xml:space="preserve"> the People.</w:t>
      </w:r>
    </w:p>
    <w:p w:rsidR="00666F51" w:rsidRDefault="00A67FA2"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 xml:space="preserve">20. I cannot offer any suggestions.  This is the best staff development program I have </w:t>
      </w:r>
      <w:proofErr w:type="gramStart"/>
      <w:r>
        <w:rPr>
          <w:rFonts w:ascii="Trade Gothic LT Std" w:hAnsi="Trade Gothic LT Std"/>
          <w:bCs/>
          <w:sz w:val="18"/>
          <w:szCs w:val="18"/>
        </w:rPr>
        <w:t>attended  There</w:t>
      </w:r>
      <w:proofErr w:type="gramEnd"/>
      <w:r>
        <w:rPr>
          <w:rFonts w:ascii="Trade Gothic LT Std" w:hAnsi="Trade Gothic LT Std"/>
          <w:bCs/>
          <w:sz w:val="18"/>
          <w:szCs w:val="18"/>
        </w:rPr>
        <w:t xml:space="preserve"> is a perfect balance between content, tours and collaboration.</w:t>
      </w:r>
    </w:p>
    <w:p w:rsidR="00A67FA2" w:rsidRPr="0019746D" w:rsidRDefault="00A67FA2" w:rsidP="0019746D">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p>
    <w:p w:rsidR="0014331A" w:rsidRPr="00F616C4" w:rsidRDefault="001C7282" w:rsidP="0019746D">
      <w:pPr>
        <w:widowControl w:val="0"/>
        <w:tabs>
          <w:tab w:val="right" w:pos="8925"/>
          <w:tab w:val="right" w:pos="9150"/>
        </w:tabs>
        <w:autoSpaceDE w:val="0"/>
        <w:autoSpaceDN w:val="0"/>
        <w:adjustRightInd w:val="0"/>
        <w:spacing w:after="0"/>
        <w:ind w:right="360"/>
        <w:rPr>
          <w:rFonts w:ascii="Trade Gothic LT Std" w:hAnsi="Trade Gothic LT Std"/>
          <w:b/>
          <w:bCs/>
          <w:sz w:val="20"/>
          <w:szCs w:val="20"/>
        </w:rPr>
      </w:pPr>
      <w:r w:rsidRPr="00F616C4">
        <w:rPr>
          <w:rFonts w:ascii="Trade Gothic LT Std" w:hAnsi="Trade Gothic LT Std"/>
          <w:b/>
          <w:bCs/>
          <w:sz w:val="20"/>
          <w:szCs w:val="20"/>
        </w:rPr>
        <w:t>7</w:t>
      </w:r>
      <w:r w:rsidR="0014331A" w:rsidRPr="00F616C4">
        <w:rPr>
          <w:rFonts w:ascii="Trade Gothic LT Std" w:hAnsi="Trade Gothic LT Std"/>
          <w:b/>
          <w:bCs/>
          <w:sz w:val="20"/>
          <w:szCs w:val="20"/>
        </w:rPr>
        <w:t>.  How did you find the registration process prior to attending the seminar?</w:t>
      </w:r>
    </w:p>
    <w:p w:rsidR="00F51D6C" w:rsidRDefault="00F51D6C" w:rsidP="00F51D6C">
      <w:pPr>
        <w:widowControl w:val="0"/>
        <w:tabs>
          <w:tab w:val="right" w:pos="8925"/>
          <w:tab w:val="right" w:pos="9150"/>
        </w:tabs>
        <w:autoSpaceDE w:val="0"/>
        <w:autoSpaceDN w:val="0"/>
        <w:adjustRightInd w:val="0"/>
        <w:spacing w:after="0"/>
        <w:ind w:right="360"/>
        <w:rPr>
          <w:rFonts w:ascii="Trade Gothic LT Std" w:hAnsi="Trade Gothic LT Std"/>
          <w:bCs/>
          <w:sz w:val="18"/>
          <w:szCs w:val="18"/>
        </w:rPr>
      </w:pPr>
      <w:r>
        <w:rPr>
          <w:rFonts w:ascii="Trade Gothic LT Std" w:hAnsi="Trade Gothic LT Std"/>
          <w:bCs/>
          <w:sz w:val="18"/>
          <w:szCs w:val="18"/>
        </w:rPr>
        <w:t xml:space="preserve">     [Redacted] </w:t>
      </w:r>
    </w:p>
    <w:sectPr w:rsidR="00F51D6C" w:rsidSect="0014331A">
      <w:pgSz w:w="12240" w:h="15840"/>
      <w:pgMar w:top="1008" w:right="720" w:bottom="864"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Courier New"/>
    <w:charset w:val="00"/>
    <w:family w:val="auto"/>
    <w:pitch w:val="variable"/>
    <w:sig w:usb0="00000003" w:usb1="4000204A" w:usb2="00000000" w:usb3="00000000" w:csb0="00000001" w:csb1="00000000"/>
  </w:font>
  <w:font w:name="RequiemDisplayHTFSmallCaps">
    <w:altName w:val="Courier New"/>
    <w:charset w:val="00"/>
    <w:family w:val="auto"/>
    <w:pitch w:val="variable"/>
    <w:sig w:usb0="00000003" w:usb1="00000000" w:usb2="00000000" w:usb3="00000000" w:csb0="00000001" w:csb1="00000000"/>
  </w:font>
  <w:font w:name="RequiemFineHTFItalic">
    <w:altName w:val="Mangal"/>
    <w:charset w:val="00"/>
    <w:family w:val="auto"/>
    <w:pitch w:val="variable"/>
    <w:sig w:usb0="00000003" w:usb1="00000000" w:usb2="00000000" w:usb3="00000000" w:csb0="00000001" w:csb1="00000000"/>
  </w:font>
  <w:font w:name="Minion Pro">
    <w:altName w:val="Cambria Math"/>
    <w:charset w:val="00"/>
    <w:family w:val="auto"/>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Trade Gothic LT Std">
    <w:altName w:val="Courier New"/>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A29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AE34CA"/>
    <w:multiLevelType w:val="hybridMultilevel"/>
    <w:tmpl w:val="D2B89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34E23"/>
    <w:multiLevelType w:val="hybridMultilevel"/>
    <w:tmpl w:val="DE2E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3618F8"/>
    <w:multiLevelType w:val="hybridMultilevel"/>
    <w:tmpl w:val="0CF44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71296C"/>
    <w:multiLevelType w:val="hybridMultilevel"/>
    <w:tmpl w:val="11401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840765"/>
    <w:multiLevelType w:val="hybridMultilevel"/>
    <w:tmpl w:val="A0A44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E4"/>
    <w:rsid w:val="000F02B0"/>
    <w:rsid w:val="0014331A"/>
    <w:rsid w:val="0019746D"/>
    <w:rsid w:val="001C7282"/>
    <w:rsid w:val="00275DC3"/>
    <w:rsid w:val="00285D6E"/>
    <w:rsid w:val="002B264A"/>
    <w:rsid w:val="002E19C6"/>
    <w:rsid w:val="00384CFA"/>
    <w:rsid w:val="003B7407"/>
    <w:rsid w:val="0045067A"/>
    <w:rsid w:val="004A799B"/>
    <w:rsid w:val="00563ABA"/>
    <w:rsid w:val="00666F51"/>
    <w:rsid w:val="007C1AE4"/>
    <w:rsid w:val="009E43F9"/>
    <w:rsid w:val="00A67FA2"/>
    <w:rsid w:val="00AB1E50"/>
    <w:rsid w:val="00BE5E37"/>
    <w:rsid w:val="00C2462F"/>
    <w:rsid w:val="00DD2936"/>
    <w:rsid w:val="00E16832"/>
    <w:rsid w:val="00F51D6C"/>
    <w:rsid w:val="00F616C4"/>
    <w:rsid w:val="00F923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E1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30DBA"/>
    <w:pPr>
      <w:ind w:left="720"/>
      <w:contextualSpacing/>
    </w:pPr>
  </w:style>
  <w:style w:type="character" w:customStyle="1" w:styleId="apple-style-span">
    <w:name w:val="apple-style-span"/>
    <w:basedOn w:val="DefaultParagraphFont"/>
    <w:rsid w:val="00964750"/>
  </w:style>
  <w:style w:type="character" w:customStyle="1" w:styleId="apple-converted-space">
    <w:name w:val="apple-converted-space"/>
    <w:basedOn w:val="DefaultParagraphFont"/>
    <w:rsid w:val="00964750"/>
  </w:style>
  <w:style w:type="paragraph" w:styleId="BalloonText">
    <w:name w:val="Balloon Text"/>
    <w:basedOn w:val="Normal"/>
    <w:link w:val="BalloonTextChar"/>
    <w:uiPriority w:val="99"/>
    <w:semiHidden/>
    <w:unhideWhenUsed/>
    <w:rsid w:val="004A79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9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E1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30DBA"/>
    <w:pPr>
      <w:ind w:left="720"/>
      <w:contextualSpacing/>
    </w:pPr>
  </w:style>
  <w:style w:type="character" w:customStyle="1" w:styleId="apple-style-span">
    <w:name w:val="apple-style-span"/>
    <w:basedOn w:val="DefaultParagraphFont"/>
    <w:rsid w:val="00964750"/>
  </w:style>
  <w:style w:type="character" w:customStyle="1" w:styleId="apple-converted-space">
    <w:name w:val="apple-converted-space"/>
    <w:basedOn w:val="DefaultParagraphFont"/>
    <w:rsid w:val="00964750"/>
  </w:style>
  <w:style w:type="paragraph" w:styleId="BalloonText">
    <w:name w:val="Balloon Text"/>
    <w:basedOn w:val="Normal"/>
    <w:link w:val="BalloonTextChar"/>
    <w:uiPriority w:val="99"/>
    <w:semiHidden/>
    <w:unhideWhenUsed/>
    <w:rsid w:val="004A79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9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6423">
      <w:bodyDiv w:val="1"/>
      <w:marLeft w:val="0"/>
      <w:marRight w:val="0"/>
      <w:marTop w:val="0"/>
      <w:marBottom w:val="0"/>
      <w:divBdr>
        <w:top w:val="none" w:sz="0" w:space="0" w:color="auto"/>
        <w:left w:val="none" w:sz="0" w:space="0" w:color="auto"/>
        <w:bottom w:val="none" w:sz="0" w:space="0" w:color="auto"/>
        <w:right w:val="none" w:sz="0" w:space="0" w:color="auto"/>
      </w:divBdr>
    </w:div>
    <w:div w:id="2051567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James Madison's Montpelier</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Carmichael</dc:creator>
  <cp:lastModifiedBy>Lynn Uzzell</cp:lastModifiedBy>
  <cp:revision>3</cp:revision>
  <cp:lastPrinted>2013-03-10T15:15:00Z</cp:lastPrinted>
  <dcterms:created xsi:type="dcterms:W3CDTF">2015-12-16T16:04:00Z</dcterms:created>
  <dcterms:modified xsi:type="dcterms:W3CDTF">2015-12-16T16:19:00Z</dcterms:modified>
</cp:coreProperties>
</file>